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omic Sans MS" w:cs="Comic Sans MS" w:eastAsia="Comic Sans MS" w:hAnsi="Comic Sans MS"/>
          <w:color w:val="6666ff"/>
          <w:sz w:val="52"/>
          <w:szCs w:val="52"/>
        </w:rPr>
      </w:pPr>
      <w:r w:rsidDel="00000000" w:rsidR="00000000" w:rsidRPr="00000000">
        <w:rPr>
          <w:rFonts w:ascii="Comic Sans MS" w:cs="Comic Sans MS" w:eastAsia="Comic Sans MS" w:hAnsi="Comic Sans MS"/>
          <w:b w:val="1"/>
          <w:color w:val="6666ff"/>
          <w:sz w:val="52"/>
          <w:szCs w:val="52"/>
          <w:rtl w:val="0"/>
        </w:rPr>
        <w:t xml:space="preserve">Nakayoshi Gakko </w:t>
      </w:r>
      <w:r w:rsidDel="00000000" w:rsidR="00000000" w:rsidRPr="00000000">
        <w:rPr>
          <w:rtl w:val="0"/>
        </w:rPr>
      </w:r>
    </w:p>
    <w:p w:rsidR="00000000" w:rsidDel="00000000" w:rsidP="00000000" w:rsidRDefault="00000000" w:rsidRPr="00000000" w14:paraId="00000002">
      <w:pPr>
        <w:pBdr>
          <w:bottom w:color="000000" w:space="1" w:sz="12" w:val="single"/>
        </w:pBdr>
        <w:spacing w:line="240" w:lineRule="auto"/>
        <w:jc w:val="center"/>
        <w:rPr>
          <w:rFonts w:ascii="Comic Sans MS" w:cs="Comic Sans MS" w:eastAsia="Comic Sans MS" w:hAnsi="Comic Sans MS"/>
          <w:color w:val="6666ff"/>
          <w:sz w:val="52"/>
          <w:szCs w:val="52"/>
        </w:rPr>
      </w:pPr>
      <w:r w:rsidDel="00000000" w:rsidR="00000000" w:rsidRPr="00000000">
        <w:rPr>
          <w:rFonts w:ascii="Comic Sans MS" w:cs="Comic Sans MS" w:eastAsia="Comic Sans MS" w:hAnsi="Comic Sans MS"/>
          <w:b w:val="1"/>
          <w:color w:val="6666ff"/>
          <w:sz w:val="52"/>
          <w:szCs w:val="52"/>
          <w:rtl w:val="0"/>
        </w:rPr>
        <w:t xml:space="preserve">Arts and Crafts Committee</w:t>
      </w:r>
      <w:r w:rsidDel="00000000" w:rsidR="00000000" w:rsidRPr="00000000">
        <w:rPr>
          <w:rtl w:val="0"/>
        </w:rPr>
      </w:r>
    </w:p>
    <w:p w:rsidR="00000000" w:rsidDel="00000000" w:rsidP="00000000" w:rsidRDefault="00000000" w:rsidRPr="00000000" w14:paraId="00000003">
      <w:pPr>
        <w:spacing w:line="240" w:lineRule="auto"/>
        <w:ind w:left="216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4">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Class:</w:t>
        <w:tab/>
        <w:t xml:space="preserve">Tora</w:t>
      </w:r>
    </w:p>
    <w:p w:rsidR="00000000" w:rsidDel="00000000" w:rsidP="00000000" w:rsidRDefault="00000000" w:rsidRPr="00000000" w14:paraId="00000005">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Project:</w:t>
        <w:tab/>
        <w:t xml:space="preserve">Go Bag Sewing—MUST BE DONE DURING SESSION</w:t>
      </w:r>
    </w:p>
    <w:p w:rsidR="00000000" w:rsidDel="00000000" w:rsidP="00000000" w:rsidRDefault="00000000" w:rsidRPr="00000000" w14:paraId="00000007">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8">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Material:</w:t>
        <w:tab/>
        <w:t xml:space="preserve">(17) 8” x 8” denim squares embroidered by students</w:t>
        <w:br w:type="textWrapping"/>
        <w:t xml:space="preserve">(17) 8” x 8” plain denim squares to match</w:t>
        <w:br w:type="textWrapping"/>
        <w:t xml:space="preserve">19 yards of Cording cut into (34) 20” lengths</w:t>
      </w:r>
    </w:p>
    <w:p w:rsidR="00000000" w:rsidDel="00000000" w:rsidP="00000000" w:rsidRDefault="00000000" w:rsidRPr="00000000" w14:paraId="00000009">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A">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Instructions:</w:t>
        <w:tab/>
        <w:t xml:space="preserve">Iron the artwork so it lies flat and then pin each embroidered front to a plain back with the right sides of the fabric together.</w:t>
      </w:r>
    </w:p>
    <w:p w:rsidR="00000000" w:rsidDel="00000000" w:rsidP="00000000" w:rsidRDefault="00000000" w:rsidRPr="00000000" w14:paraId="0000000B">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C">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r>
      <w:r w:rsidDel="00000000" w:rsidR="00000000" w:rsidRPr="00000000">
        <w:rPr>
          <w:rFonts w:ascii="Comic Sans MS" w:cs="Comic Sans MS" w:eastAsia="Comic Sans MS" w:hAnsi="Comic Sans MS"/>
          <w:sz w:val="28"/>
          <w:szCs w:val="28"/>
          <w:u w:val="single"/>
          <w:rtl w:val="0"/>
        </w:rPr>
        <w:t xml:space="preserve">Sew the Side and Bottom Edges</w:t>
      </w:r>
      <w:r w:rsidDel="00000000" w:rsidR="00000000" w:rsidRPr="00000000">
        <w:rPr>
          <w:rFonts w:ascii="Comic Sans MS" w:cs="Comic Sans MS" w:eastAsia="Comic Sans MS" w:hAnsi="Comic Sans MS"/>
          <w:sz w:val="28"/>
          <w:szCs w:val="28"/>
          <w:rtl w:val="0"/>
        </w:rPr>
        <w:t xml:space="preserve">:  Starting with a side edge, sew 1” down from the top edge of the bag.  (Seams should be 5/8” deep.)  Leave a 1/2” gap and then continue sewing the remainder of the first side seam.  Sew across the bottom edge, and up the opposite side of the bag.  Stop 1-1/2” from the top edge of the bag.  Leave another 1/2” gap and then sew the remaining inch to the top edge. </w:t>
      </w:r>
    </w:p>
    <w:p w:rsidR="00000000" w:rsidDel="00000000" w:rsidP="00000000" w:rsidRDefault="00000000" w:rsidRPr="00000000" w14:paraId="0000000D">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E">
      <w:pPr>
        <w:spacing w:line="240" w:lineRule="auto"/>
        <w:ind w:left="2160"/>
        <w:rPr>
          <w:rFonts w:ascii="Comic Sans MS" w:cs="Comic Sans MS" w:eastAsia="Comic Sans MS" w:hAnsi="Comic Sans MS"/>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114300</wp:posOffset>
                </wp:positionV>
                <wp:extent cx="12700" cy="128270"/>
                <wp:effectExtent b="0" l="0" r="0" t="0"/>
                <wp:wrapSquare wrapText="bothSides" distB="0" distT="0" distL="114300" distR="114300"/>
                <wp:docPr id="1" name=""/>
                <a:graphic>
                  <a:graphicData uri="http://schemas.microsoft.com/office/word/2010/wordprocessingShape">
                    <wps:wsp>
                      <wps:cNvCnPr/>
                      <wps:spPr>
                        <a:xfrm>
                          <a:off x="5346000" y="3715865"/>
                          <a:ext cx="0" cy="12827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114300</wp:posOffset>
                </wp:positionV>
                <wp:extent cx="12700" cy="1282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8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76200</wp:posOffset>
                </wp:positionV>
                <wp:extent cx="1196975" cy="1152525"/>
                <wp:effectExtent b="0" l="0" r="0" t="0"/>
                <wp:wrapNone/>
                <wp:docPr id="9" name=""/>
                <a:graphic>
                  <a:graphicData uri="http://schemas.microsoft.com/office/word/2010/wordprocessingShape">
                    <wps:wsp>
                      <wps:cNvSpPr/>
                      <wps:cNvPr id="10" name="Shape 10"/>
                      <wps:spPr>
                        <a:xfrm>
                          <a:off x="4752275" y="3208500"/>
                          <a:ext cx="1187450" cy="11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76200</wp:posOffset>
                </wp:positionV>
                <wp:extent cx="1196975" cy="1152525"/>
                <wp:effectExtent b="0" l="0" r="0" t="0"/>
                <wp:wrapNone/>
                <wp:docPr id="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196975" cy="1152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381000</wp:posOffset>
                </wp:positionV>
                <wp:extent cx="12700" cy="771525"/>
                <wp:effectExtent b="0" l="0" r="0" t="0"/>
                <wp:wrapNone/>
                <wp:docPr id="2" name=""/>
                <a:graphic>
                  <a:graphicData uri="http://schemas.microsoft.com/office/word/2010/wordprocessingShape">
                    <wps:wsp>
                      <wps:cNvCnPr/>
                      <wps:spPr>
                        <a:xfrm>
                          <a:off x="5346000" y="3394238"/>
                          <a:ext cx="0" cy="7715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381000</wp:posOffset>
                </wp:positionV>
                <wp:extent cx="12700" cy="77152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0" cy="771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114300</wp:posOffset>
                </wp:positionV>
                <wp:extent cx="12700" cy="128270"/>
                <wp:effectExtent b="0" l="0" r="0" t="0"/>
                <wp:wrapSquare wrapText="bothSides" distB="0" distT="0" distL="114300" distR="114300"/>
                <wp:docPr id="11" name=""/>
                <a:graphic>
                  <a:graphicData uri="http://schemas.microsoft.com/office/word/2010/wordprocessingShape">
                    <wps:wsp>
                      <wps:cNvCnPr/>
                      <wps:spPr>
                        <a:xfrm>
                          <a:off x="5346000" y="3715865"/>
                          <a:ext cx="0" cy="12827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114300</wp:posOffset>
                </wp:positionV>
                <wp:extent cx="12700" cy="128270"/>
                <wp:effectExtent b="0" l="0" r="0" t="0"/>
                <wp:wrapSquare wrapText="bothSides" distB="0" distT="0" distL="114300" distR="114300"/>
                <wp:docPr id="1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12700" cy="128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88900</wp:posOffset>
                </wp:positionV>
                <wp:extent cx="25400" cy="342900"/>
                <wp:effectExtent b="0" l="0" r="0" t="0"/>
                <wp:wrapNone/>
                <wp:docPr id="3" name=""/>
                <a:graphic>
                  <a:graphicData uri="http://schemas.microsoft.com/office/word/2010/wordprocessingShape">
                    <wps:wsp>
                      <wps:cNvCnPr/>
                      <wps:spPr>
                        <a:xfrm rot="10800000">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88900</wp:posOffset>
                </wp:positionV>
                <wp:extent cx="25400" cy="3429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5400" cy="342900"/>
                        </a:xfrm>
                        <a:prstGeom prst="rect"/>
                        <a:ln/>
                      </pic:spPr>
                    </pic:pic>
                  </a:graphicData>
                </a:graphic>
              </wp:anchor>
            </w:drawing>
          </mc:Fallback>
        </mc:AlternateContent>
      </w:r>
    </w:p>
    <w:p w:rsidR="00000000" w:rsidDel="00000000" w:rsidP="00000000" w:rsidRDefault="00000000" w:rsidRPr="00000000" w14:paraId="0000000F">
      <w:pPr>
        <w:spacing w:line="240" w:lineRule="auto"/>
        <w:ind w:left="2160"/>
        <w:rPr>
          <w:rFonts w:ascii="Comic Sans MS" w:cs="Comic Sans MS" w:eastAsia="Comic Sans MS" w:hAnsi="Comic Sans MS"/>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139700</wp:posOffset>
                </wp:positionV>
                <wp:extent cx="12700" cy="771525"/>
                <wp:effectExtent b="0" l="0" r="0" t="0"/>
                <wp:wrapNone/>
                <wp:docPr id="8" name=""/>
                <a:graphic>
                  <a:graphicData uri="http://schemas.microsoft.com/office/word/2010/wordprocessingShape">
                    <wps:wsp>
                      <wps:cNvCnPr/>
                      <wps:spPr>
                        <a:xfrm>
                          <a:off x="5346000" y="3394238"/>
                          <a:ext cx="0" cy="7715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139700</wp:posOffset>
                </wp:positionV>
                <wp:extent cx="12700" cy="771525"/>
                <wp:effectExtent b="0" l="0" r="0" t="0"/>
                <wp:wrapNone/>
                <wp:docPr id="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2700" cy="771525"/>
                        </a:xfrm>
                        <a:prstGeom prst="rect"/>
                        <a:ln/>
                      </pic:spPr>
                    </pic:pic>
                  </a:graphicData>
                </a:graphic>
              </wp:anchor>
            </w:drawing>
          </mc:Fallback>
        </mc:AlternateContent>
      </w:r>
    </w:p>
    <w:p w:rsidR="00000000" w:rsidDel="00000000" w:rsidP="00000000" w:rsidRDefault="00000000" w:rsidRPr="00000000" w14:paraId="00000010">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8”</w:t>
      </w:r>
    </w:p>
    <w:p w:rsidR="00000000" w:rsidDel="00000000" w:rsidP="00000000" w:rsidRDefault="00000000" w:rsidRPr="00000000" w14:paraId="00000011">
      <w:pPr>
        <w:spacing w:line="240" w:lineRule="auto"/>
        <w:ind w:left="2160"/>
        <w:rPr>
          <w:rFonts w:ascii="Comic Sans MS" w:cs="Comic Sans MS" w:eastAsia="Comic Sans MS" w:hAnsi="Comic Sans MS"/>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139700</wp:posOffset>
                </wp:positionV>
                <wp:extent cx="25400" cy="342900"/>
                <wp:effectExtent b="0" l="0" r="0" t="0"/>
                <wp:wrapNone/>
                <wp:docPr id="12"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139700</wp:posOffset>
                </wp:positionV>
                <wp:extent cx="25400" cy="342900"/>
                <wp:effectExtent b="0" l="0" r="0" t="0"/>
                <wp:wrapNone/>
                <wp:docPr id="12"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25400" cy="342900"/>
                        </a:xfrm>
                        <a:prstGeom prst="rect"/>
                        <a:ln/>
                      </pic:spPr>
                    </pic:pic>
                  </a:graphicData>
                </a:graphic>
              </wp:anchor>
            </w:drawing>
          </mc:Fallback>
        </mc:AlternateContent>
      </w:r>
    </w:p>
    <w:p w:rsidR="00000000" w:rsidDel="00000000" w:rsidP="00000000" w:rsidRDefault="00000000" w:rsidRPr="00000000" w14:paraId="00000012">
      <w:pPr>
        <w:spacing w:line="240" w:lineRule="auto"/>
        <w:ind w:left="2160"/>
        <w:rPr>
          <w:rFonts w:ascii="Comic Sans MS" w:cs="Comic Sans MS" w:eastAsia="Comic Sans MS" w:hAnsi="Comic Sans MS"/>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1000760" cy="12700"/>
                <wp:effectExtent b="0" l="0" r="0" t="0"/>
                <wp:wrapNone/>
                <wp:docPr id="10" name=""/>
                <a:graphic>
                  <a:graphicData uri="http://schemas.microsoft.com/office/word/2010/wordprocessingShape">
                    <wps:wsp>
                      <wps:cNvCnPr/>
                      <wps:spPr>
                        <a:xfrm>
                          <a:off x="4845620" y="3780000"/>
                          <a:ext cx="1000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1000760" cy="12700"/>
                <wp:effectExtent b="0" l="0" r="0" t="0"/>
                <wp:wrapNone/>
                <wp:docPr id="10"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1000760" cy="12700"/>
                        </a:xfrm>
                        <a:prstGeom prst="rect"/>
                        <a:ln/>
                      </pic:spPr>
                    </pic:pic>
                  </a:graphicData>
                </a:graphic>
              </wp:anchor>
            </w:drawing>
          </mc:Fallback>
        </mc:AlternateContent>
      </w:r>
    </w:p>
    <w:p w:rsidR="00000000" w:rsidDel="00000000" w:rsidP="00000000" w:rsidRDefault="00000000" w:rsidRPr="00000000" w14:paraId="00000013">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8”</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88900</wp:posOffset>
                </wp:positionV>
                <wp:extent cx="495935" cy="25400"/>
                <wp:effectExtent b="0" l="0" r="0" t="0"/>
                <wp:wrapNone/>
                <wp:docPr id="7" name=""/>
                <a:graphic>
                  <a:graphicData uri="http://schemas.microsoft.com/office/word/2010/wordprocessingShape">
                    <wps:wsp>
                      <wps:cNvCnPr/>
                      <wps:spPr>
                        <a:xfrm rot="10800000">
                          <a:off x="5098033" y="3780000"/>
                          <a:ext cx="495935"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88900</wp:posOffset>
                </wp:positionV>
                <wp:extent cx="495935" cy="25400"/>
                <wp:effectExtent b="0" l="0" r="0" t="0"/>
                <wp:wrapNone/>
                <wp:docPr id="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49593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88900</wp:posOffset>
                </wp:positionV>
                <wp:extent cx="457200" cy="25400"/>
                <wp:effectExtent b="0" l="0" r="0" t="0"/>
                <wp:wrapNone/>
                <wp:docPr id="4" name=""/>
                <a:graphic>
                  <a:graphicData uri="http://schemas.microsoft.com/office/word/2010/wordprocessingShape">
                    <wps:wsp>
                      <wps:cNvCnPr/>
                      <wps:spPr>
                        <a:xfrm>
                          <a:off x="5117400" y="3780000"/>
                          <a:ext cx="4572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88900</wp:posOffset>
                </wp:positionV>
                <wp:extent cx="457200" cy="25400"/>
                <wp:effectExtent b="0" l="0" r="0" t="0"/>
                <wp:wrapNone/>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457200" cy="25400"/>
                        </a:xfrm>
                        <a:prstGeom prst="rect"/>
                        <a:ln/>
                      </pic:spPr>
                    </pic:pic>
                  </a:graphicData>
                </a:graphic>
              </wp:anchor>
            </w:drawing>
          </mc:Fallback>
        </mc:AlternateContent>
      </w:r>
    </w:p>
    <w:p w:rsidR="00000000" w:rsidDel="00000000" w:rsidP="00000000" w:rsidRDefault="00000000" w:rsidRPr="00000000" w14:paraId="00000014">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5">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t xml:space="preserve">Trim the bottom corners, and turn the bags right side out.  Press flat.</w:t>
      </w:r>
    </w:p>
    <w:p w:rsidR="00000000" w:rsidDel="00000000" w:rsidP="00000000" w:rsidRDefault="00000000" w:rsidRPr="00000000" w14:paraId="00000016">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7">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r>
      <w:r w:rsidDel="00000000" w:rsidR="00000000" w:rsidRPr="00000000">
        <w:rPr>
          <w:rFonts w:ascii="Comic Sans MS" w:cs="Comic Sans MS" w:eastAsia="Comic Sans MS" w:hAnsi="Comic Sans MS"/>
          <w:sz w:val="28"/>
          <w:szCs w:val="28"/>
          <w:u w:val="single"/>
          <w:rtl w:val="0"/>
        </w:rPr>
        <w:t xml:space="preserve">Sew the Casings</w:t>
      </w:r>
      <w:r w:rsidDel="00000000" w:rsidR="00000000" w:rsidRPr="00000000">
        <w:rPr>
          <w:rFonts w:ascii="Comic Sans MS" w:cs="Comic Sans MS" w:eastAsia="Comic Sans MS" w:hAnsi="Comic Sans MS"/>
          <w:sz w:val="28"/>
          <w:szCs w:val="28"/>
          <w:rtl w:val="0"/>
        </w:rPr>
        <w:t xml:space="preserve">:  Fold down 1” along the top edges of the bag towards the inside of the bag.  Sew a 5/8” seam along the top edge of the bag.</w:t>
      </w:r>
    </w:p>
    <w:p w:rsidR="00000000" w:rsidDel="00000000" w:rsidP="00000000" w:rsidRDefault="00000000" w:rsidRPr="00000000" w14:paraId="00000018">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9">
      <w:pPr>
        <w:spacing w:line="240" w:lineRule="auto"/>
        <w:ind w:left="2160"/>
        <w:rPr>
          <w:rFonts w:ascii="Comic Sans MS" w:cs="Comic Sans MS" w:eastAsia="Comic Sans MS" w:hAnsi="Comic Sans MS"/>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139700</wp:posOffset>
                </wp:positionV>
                <wp:extent cx="1000760" cy="12700"/>
                <wp:effectExtent b="0" l="0" r="0" t="0"/>
                <wp:wrapNone/>
                <wp:docPr id="5" name=""/>
                <a:graphic>
                  <a:graphicData uri="http://schemas.microsoft.com/office/word/2010/wordprocessingShape">
                    <wps:wsp>
                      <wps:cNvCnPr/>
                      <wps:spPr>
                        <a:xfrm>
                          <a:off x="4845620" y="3780000"/>
                          <a:ext cx="1000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139700</wp:posOffset>
                </wp:positionV>
                <wp:extent cx="1000760" cy="12700"/>
                <wp:effectExtent b="0" l="0" r="0" t="0"/>
                <wp:wrapNone/>
                <wp:docPr id="5"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00076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50800</wp:posOffset>
                </wp:positionV>
                <wp:extent cx="1038225" cy="974090"/>
                <wp:effectExtent b="0" l="0" r="0" t="0"/>
                <wp:wrapNone/>
                <wp:docPr id="6" name=""/>
                <a:graphic>
                  <a:graphicData uri="http://schemas.microsoft.com/office/word/2010/wordprocessingShape">
                    <wps:wsp>
                      <wps:cNvSpPr/>
                      <wps:cNvPr id="7" name="Shape 7"/>
                      <wps:spPr>
                        <a:xfrm>
                          <a:off x="4831650" y="3297718"/>
                          <a:ext cx="1028700" cy="9645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50800</wp:posOffset>
                </wp:positionV>
                <wp:extent cx="1038225" cy="974090"/>
                <wp:effectExtent b="0" l="0" r="0" t="0"/>
                <wp:wrapNone/>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038225" cy="974090"/>
                        </a:xfrm>
                        <a:prstGeom prst="rect"/>
                        <a:ln/>
                      </pic:spPr>
                    </pic:pic>
                  </a:graphicData>
                </a:graphic>
              </wp:anchor>
            </w:drawing>
          </mc:Fallback>
        </mc:AlternateContent>
      </w:r>
    </w:p>
    <w:p w:rsidR="00000000" w:rsidDel="00000000" w:rsidP="00000000" w:rsidRDefault="00000000" w:rsidRPr="00000000" w14:paraId="0000001A">
      <w:pPr>
        <w:spacing w:line="240" w:lineRule="auto"/>
        <w:ind w:left="216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B">
      <w:pPr>
        <w:tabs>
          <w:tab w:val="left" w:leader="none" w:pos="1100"/>
        </w:tabs>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C">
      <w:pPr>
        <w:tabs>
          <w:tab w:val="left" w:leader="none" w:pos="1100"/>
        </w:tabs>
        <w:spacing w:line="240" w:lineRule="auto"/>
        <w:ind w:left="2160"/>
        <w:rPr>
          <w:rFonts w:ascii="Comic Sans MS" w:cs="Comic Sans MS" w:eastAsia="Comic Sans MS" w:hAnsi="Comic Sans MS"/>
          <w:sz w:val="44"/>
          <w:szCs w:val="44"/>
        </w:rPr>
      </w:pPr>
      <w:r w:rsidDel="00000000" w:rsidR="00000000" w:rsidRPr="00000000">
        <w:rPr>
          <w:rtl w:val="0"/>
        </w:rPr>
      </w:r>
    </w:p>
    <w:p w:rsidR="00000000" w:rsidDel="00000000" w:rsidP="00000000" w:rsidRDefault="00000000" w:rsidRPr="00000000" w14:paraId="0000001D">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E">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r>
      <w:r w:rsidDel="00000000" w:rsidR="00000000" w:rsidRPr="00000000">
        <w:rPr>
          <w:rFonts w:ascii="Comic Sans MS" w:cs="Comic Sans MS" w:eastAsia="Comic Sans MS" w:hAnsi="Comic Sans MS"/>
          <w:sz w:val="28"/>
          <w:szCs w:val="28"/>
          <w:u w:val="single"/>
          <w:rtl w:val="0"/>
        </w:rPr>
        <w:t xml:space="preserve">Inserting Cording</w:t>
      </w:r>
      <w:r w:rsidDel="00000000" w:rsidR="00000000" w:rsidRPr="00000000">
        <w:rPr>
          <w:rFonts w:ascii="Comic Sans MS" w:cs="Comic Sans MS" w:eastAsia="Comic Sans MS" w:hAnsi="Comic Sans MS"/>
          <w:sz w:val="28"/>
          <w:szCs w:val="28"/>
          <w:rtl w:val="0"/>
        </w:rPr>
        <w:t xml:space="preserve">:  Insert one piece of 20”cording through one side slit in the casing and then back through the other side returning to the same opening where you started.  Knot cording ends together.</w:t>
      </w:r>
    </w:p>
    <w:p w:rsidR="00000000" w:rsidDel="00000000" w:rsidP="00000000" w:rsidRDefault="00000000" w:rsidRPr="00000000" w14:paraId="0000001F">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20">
      <w:pPr>
        <w:spacing w:line="240" w:lineRule="auto"/>
        <w:ind w:left="216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Insert a second piece of cording starting from the opposite side slit on the bag.  Thread completely around returning to the same opening that you started from.  Knot the ends of the second cording together.</w:t>
      </w:r>
    </w:p>
    <w:p w:rsidR="00000000" w:rsidDel="00000000" w:rsidP="00000000" w:rsidRDefault="00000000" w:rsidRPr="00000000" w14:paraId="00000021">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22">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t xml:space="preserve">Finished size: 7” x 6.75”</w:t>
      </w:r>
    </w:p>
    <w:p w:rsidR="00000000" w:rsidDel="00000000" w:rsidP="00000000" w:rsidRDefault="00000000" w:rsidRPr="00000000" w14:paraId="00000023">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24">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Due Date:</w:t>
        <w:tab/>
        <w:t xml:space="preserve">Before the end of session.</w:t>
      </w:r>
    </w:p>
    <w:p w:rsidR="00000000" w:rsidDel="00000000" w:rsidP="00000000" w:rsidRDefault="00000000" w:rsidRPr="00000000" w14:paraId="00000025">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26">
      <w:pPr>
        <w:spacing w:line="240" w:lineRule="auto"/>
        <w:ind w:left="2160"/>
        <w:rPr/>
      </w:pPr>
      <w:r w:rsidDel="00000000" w:rsidR="00000000" w:rsidRPr="00000000">
        <w:rPr>
          <w:rFonts w:ascii="Comic Sans MS" w:cs="Comic Sans MS" w:eastAsia="Comic Sans MS" w:hAnsi="Comic Sans MS"/>
          <w:sz w:val="28"/>
          <w:szCs w:val="28"/>
          <w:rtl w:val="0"/>
        </w:rPr>
        <w:tab/>
        <w:t xml:space="preserve">Thank you in advance for your help.  </w:t>
      </w:r>
      <w:r w:rsidDel="00000000" w:rsidR="00000000" w:rsidRPr="00000000">
        <w:rPr>
          <w:rFonts w:ascii="Wingdings" w:cs="Wingdings" w:eastAsia="Wingdings" w:hAnsi="Wingdings"/>
          <w:sz w:val="28"/>
          <w:szCs w:val="28"/>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png"/><Relationship Id="rId13" Type="http://schemas.openxmlformats.org/officeDocument/2006/relationships/image" Target="media/image10.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4.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9.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